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5C02" w14:textId="77777777" w:rsidR="005C777B" w:rsidRDefault="00000000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="CESI黑体-GB2312" w:eastAsia="CESI黑体-GB2312" w:hAnsi="CESI黑体-GB2312" w:cs="CESI黑体-GB2312"/>
          <w:color w:val="000000"/>
          <w:kern w:val="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color w:val="000000"/>
          <w:kern w:val="2"/>
          <w:sz w:val="32"/>
          <w:szCs w:val="32"/>
        </w:rPr>
        <w:t>附件3</w:t>
      </w:r>
    </w:p>
    <w:p w14:paraId="65C66A07" w14:textId="77777777" w:rsidR="005C777B" w:rsidRDefault="00000000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880"/>
        <w:jc w:val="center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个人承诺书</w:t>
      </w:r>
    </w:p>
    <w:p w14:paraId="07DE7C52" w14:textId="77777777" w:rsidR="005C777B" w:rsidRDefault="005C777B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640"/>
        <w:jc w:val="both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</w:p>
    <w:p w14:paraId="7D53FDDF" w14:textId="77777777" w:rsidR="005C777B" w:rsidRDefault="00000000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一、本人知晓《关于进一步加强社会组织负责人审核工作的通知</w:t>
      </w:r>
      <w:r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  <w:t>（试行）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》，自愿接受社会组织负责人人选审核工作。</w:t>
      </w:r>
    </w:p>
    <w:p w14:paraId="1A3F5B09" w14:textId="77777777" w:rsidR="005C777B" w:rsidRDefault="00000000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二、本人承诺拥护中国共产党的领导，坚决执行党的路线方针政策，遵纪守法，勤勉尽职，诚实守信，支持在本组织建立党的基层组织并开展党的工作。</w:t>
      </w:r>
    </w:p>
    <w:p w14:paraId="0B942809" w14:textId="77777777" w:rsidR="005C777B" w:rsidRDefault="00000000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三、本人承诺符合《关于进一步加强社会组织负责人审核工作的通知</w:t>
      </w:r>
      <w:r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  <w:t>（试行）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》第三项第一点所列条件。</w:t>
      </w:r>
    </w:p>
    <w:p w14:paraId="4DD0AAD9" w14:textId="77777777" w:rsidR="005C777B" w:rsidRDefault="00000000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四、本人承诺无重大政治问题，无经济问题，无违法违纪行为，</w:t>
      </w:r>
      <w:r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  <w:t>未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参加非法组织。</w:t>
      </w:r>
    </w:p>
    <w:p w14:paraId="59372EE8" w14:textId="77777777" w:rsidR="005C777B" w:rsidRDefault="00000000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 xml:space="preserve">五、如果当选（批准），本人承诺在职务范围内依法按章行使权力，不越权，不利用职权为自己或他人谋取不正当利益，不从事损害所在社会组织利益的活动，自觉接受上级党组织、业务主管单位、行业管理部门、登记管理机关和所在社会组织内部等方面的监督。　</w:t>
      </w:r>
    </w:p>
    <w:p w14:paraId="350F5F96" w14:textId="77777777" w:rsidR="005C777B" w:rsidRDefault="00000000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六、本人承诺所填内容真实准确，如有虚假，愿意承担由此带来的责任。</w:t>
      </w:r>
    </w:p>
    <w:p w14:paraId="29D2C726" w14:textId="1EBBE548" w:rsidR="005C777B" w:rsidRDefault="00000000">
      <w:pPr>
        <w:pStyle w:val="a3"/>
        <w:shd w:val="clear" w:color="auto" w:fill="FFFFFF"/>
        <w:spacing w:before="0" w:beforeAutospacing="0" w:after="0" w:afterAutospacing="0" w:line="560" w:lineRule="exact"/>
        <w:ind w:firstLineChars="1600" w:firstLine="5120"/>
        <w:jc w:val="both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承诺人：</w:t>
      </w:r>
    </w:p>
    <w:p w14:paraId="162EC57D" w14:textId="4AD729AA" w:rsidR="005C777B" w:rsidRDefault="00000000" w:rsidP="001E3907">
      <w:pPr>
        <w:pStyle w:val="a3"/>
        <w:shd w:val="clear" w:color="auto" w:fill="FFFFFF"/>
        <w:spacing w:before="0" w:beforeAutospacing="0" w:after="0" w:afterAutospacing="0" w:line="560" w:lineRule="exact"/>
        <w:ind w:firstLineChars="1900" w:firstLine="6080"/>
        <w:jc w:val="both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年</w:t>
      </w:r>
      <w:r w:rsidR="001E3907"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 xml:space="preserve"> </w:t>
      </w:r>
      <w:r w:rsidR="001E3907"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月</w:t>
      </w:r>
      <w:r w:rsidR="001E3907"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 xml:space="preserve"> </w:t>
      </w:r>
      <w:r w:rsidR="001E3907"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日</w:t>
      </w:r>
    </w:p>
    <w:p w14:paraId="1B5B073B" w14:textId="77777777" w:rsidR="005C777B" w:rsidRDefault="005C777B"/>
    <w:sectPr w:rsidR="005C7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47850" w14:textId="77777777" w:rsidR="002A3106" w:rsidRDefault="002A3106" w:rsidP="001E3907">
      <w:r>
        <w:separator/>
      </w:r>
    </w:p>
  </w:endnote>
  <w:endnote w:type="continuationSeparator" w:id="0">
    <w:p w14:paraId="2CA914C7" w14:textId="77777777" w:rsidR="002A3106" w:rsidRDefault="002A3106" w:rsidP="001E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2E80" w14:textId="77777777" w:rsidR="002A3106" w:rsidRDefault="002A3106" w:rsidP="001E3907">
      <w:r>
        <w:separator/>
      </w:r>
    </w:p>
  </w:footnote>
  <w:footnote w:type="continuationSeparator" w:id="0">
    <w:p w14:paraId="14060492" w14:textId="77777777" w:rsidR="002A3106" w:rsidRDefault="002A3106" w:rsidP="001E3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1947CF"/>
    <w:rsid w:val="EB0A886A"/>
    <w:rsid w:val="001E3907"/>
    <w:rsid w:val="002A3106"/>
    <w:rsid w:val="005C777B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91940"/>
  <w15:docId w15:val="{349FA0FA-A773-4D20-9E70-E8782AA7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1E39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E3907"/>
    <w:rPr>
      <w:kern w:val="2"/>
      <w:sz w:val="18"/>
      <w:szCs w:val="18"/>
    </w:rPr>
  </w:style>
  <w:style w:type="paragraph" w:styleId="a6">
    <w:name w:val="footer"/>
    <w:basedOn w:val="a"/>
    <w:link w:val="a7"/>
    <w:rsid w:val="001E3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E39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BAI KEN</cp:lastModifiedBy>
  <cp:revision>2</cp:revision>
  <cp:lastPrinted>2023-06-28T11:18:00Z</cp:lastPrinted>
  <dcterms:created xsi:type="dcterms:W3CDTF">2018-07-11T15:11:00Z</dcterms:created>
  <dcterms:modified xsi:type="dcterms:W3CDTF">2023-06-28T11:18:00Z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